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DDD12" w14:textId="3E2C9A33" w:rsidR="00707F1B" w:rsidRPr="00391B55" w:rsidRDefault="00391B55" w:rsidP="00707F1B">
      <w:pPr>
        <w:spacing w:after="0" w:line="240" w:lineRule="auto"/>
        <w:rPr>
          <w:rFonts w:ascii="Kalinga" w:hAnsi="Kalinga" w:cs="Kalinga"/>
          <w:b/>
          <w:sz w:val="32"/>
          <w:szCs w:val="32"/>
        </w:rPr>
      </w:pPr>
      <w:r w:rsidRPr="00391B55">
        <w:rPr>
          <w:rFonts w:ascii="Kalinga" w:hAnsi="Kalinga" w:cs="Kalinga"/>
          <w:b/>
          <w:sz w:val="32"/>
          <w:szCs w:val="32"/>
        </w:rPr>
        <w:t>Crossroad Health Center</w:t>
      </w:r>
      <w:r w:rsidR="00707F1B" w:rsidRPr="00391B55">
        <w:rPr>
          <w:rFonts w:ascii="Kalinga" w:hAnsi="Kalinga" w:cs="Kalinga"/>
          <w:b/>
          <w:sz w:val="32"/>
          <w:szCs w:val="32"/>
        </w:rPr>
        <w:t xml:space="preserve"> </w:t>
      </w:r>
      <w:r w:rsidR="001F07DB" w:rsidRPr="00391B55">
        <w:rPr>
          <w:rFonts w:ascii="Kalinga" w:hAnsi="Kalinga" w:cs="Kalinga"/>
          <w:b/>
          <w:sz w:val="32"/>
          <w:szCs w:val="32"/>
        </w:rPr>
        <w:t>Physician Assistant (Outpatient Primary Care)</w:t>
      </w:r>
    </w:p>
    <w:p w14:paraId="7D933C85" w14:textId="77777777" w:rsidR="00391B55" w:rsidRPr="00D05C69" w:rsidRDefault="00391B55" w:rsidP="00391B55">
      <w:pPr>
        <w:spacing w:after="0" w:line="240" w:lineRule="auto"/>
        <w:rPr>
          <w:rFonts w:ascii="Kalinga" w:hAnsi="Kalinga" w:cs="Kalinga"/>
          <w:b/>
          <w:sz w:val="32"/>
          <w:szCs w:val="32"/>
        </w:rPr>
      </w:pPr>
      <w:r w:rsidRPr="00D05C69">
        <w:rPr>
          <w:rFonts w:ascii="Kalinga" w:hAnsi="Kalinga" w:cs="Kalinga"/>
          <w:b/>
          <w:sz w:val="32"/>
          <w:szCs w:val="32"/>
        </w:rPr>
        <w:t>Job description:</w:t>
      </w:r>
    </w:p>
    <w:p w14:paraId="1485A6E4" w14:textId="77777777" w:rsidR="00391B55" w:rsidRPr="00D05C69" w:rsidRDefault="00391B55" w:rsidP="00391B55">
      <w:pPr>
        <w:spacing w:after="0" w:line="240" w:lineRule="auto"/>
        <w:rPr>
          <w:rFonts w:ascii="Kalinga" w:hAnsi="Kalinga" w:cs="Kalinga"/>
          <w:b/>
          <w:sz w:val="32"/>
          <w:szCs w:val="32"/>
        </w:rPr>
      </w:pPr>
    </w:p>
    <w:p w14:paraId="20E9C7C6" w14:textId="43A1CB73" w:rsidR="0009294E" w:rsidRPr="00391B55" w:rsidRDefault="00707F1B" w:rsidP="00707F1B">
      <w:pPr>
        <w:rPr>
          <w:rFonts w:ascii="Kalinga" w:hAnsi="Kalinga" w:cs="Kalinga"/>
          <w:b/>
          <w:sz w:val="26"/>
          <w:szCs w:val="26"/>
        </w:rPr>
      </w:pPr>
      <w:r w:rsidRPr="00391B55">
        <w:rPr>
          <w:rFonts w:ascii="Kalinga" w:hAnsi="Kalinga" w:cs="Kalinga"/>
          <w:b/>
          <w:sz w:val="26"/>
          <w:szCs w:val="26"/>
        </w:rPr>
        <w:t>Responsibilities:</w:t>
      </w:r>
    </w:p>
    <w:p w14:paraId="5701A5B6" w14:textId="69013664" w:rsidR="00C375DB" w:rsidRPr="00391B55" w:rsidRDefault="001F7FD2" w:rsidP="00C375DB">
      <w:pPr>
        <w:numPr>
          <w:ilvl w:val="0"/>
          <w:numId w:val="13"/>
        </w:numPr>
        <w:spacing w:after="0" w:line="240" w:lineRule="auto"/>
        <w:rPr>
          <w:rFonts w:ascii="Kalinga" w:hAnsi="Kalinga" w:cs="Kalinga"/>
          <w:sz w:val="26"/>
          <w:szCs w:val="26"/>
        </w:rPr>
      </w:pPr>
      <w:r w:rsidRPr="00391B55">
        <w:rPr>
          <w:rFonts w:ascii="Kalinga" w:hAnsi="Kalinga" w:cs="Kalinga"/>
          <w:sz w:val="26"/>
          <w:szCs w:val="26"/>
        </w:rPr>
        <w:t>Deliver</w:t>
      </w:r>
      <w:r w:rsidR="00C375DB" w:rsidRPr="00391B55">
        <w:rPr>
          <w:rFonts w:ascii="Kalinga" w:hAnsi="Kalinga" w:cs="Kalinga"/>
          <w:sz w:val="26"/>
          <w:szCs w:val="26"/>
        </w:rPr>
        <w:t xml:space="preserve"> a high standard of patient care within scope as</w:t>
      </w:r>
      <w:r w:rsidR="00C1166B" w:rsidRPr="00391B55">
        <w:rPr>
          <w:rFonts w:ascii="Kalinga" w:hAnsi="Kalinga" w:cs="Kalinga"/>
          <w:sz w:val="26"/>
          <w:szCs w:val="26"/>
        </w:rPr>
        <w:t xml:space="preserve"> </w:t>
      </w:r>
      <w:r w:rsidR="00146A72" w:rsidRPr="00391B55">
        <w:rPr>
          <w:rFonts w:ascii="Kalinga" w:hAnsi="Kalinga" w:cs="Kalinga"/>
          <w:sz w:val="26"/>
          <w:szCs w:val="26"/>
        </w:rPr>
        <w:t xml:space="preserve">a </w:t>
      </w:r>
      <w:r w:rsidR="001F07DB" w:rsidRPr="00391B55">
        <w:rPr>
          <w:rFonts w:ascii="Kalinga" w:hAnsi="Kalinga" w:cs="Kalinga"/>
          <w:sz w:val="26"/>
          <w:szCs w:val="26"/>
        </w:rPr>
        <w:t>Physician Assistant (PA)</w:t>
      </w:r>
      <w:r w:rsidR="00C375DB" w:rsidRPr="00391B55">
        <w:rPr>
          <w:rFonts w:ascii="Kalinga" w:hAnsi="Kalinga" w:cs="Kalinga"/>
          <w:sz w:val="26"/>
          <w:szCs w:val="26"/>
        </w:rPr>
        <w:t xml:space="preserve"> in </w:t>
      </w:r>
      <w:r w:rsidR="00146A72" w:rsidRPr="00391B55">
        <w:rPr>
          <w:rFonts w:ascii="Kalinga" w:hAnsi="Kalinga" w:cs="Kalinga"/>
          <w:sz w:val="26"/>
          <w:szCs w:val="26"/>
        </w:rPr>
        <w:t>primary care</w:t>
      </w:r>
      <w:r w:rsidR="00C375DB" w:rsidRPr="00391B55">
        <w:rPr>
          <w:rFonts w:ascii="Kalinga" w:hAnsi="Kalinga" w:cs="Kalinga"/>
          <w:sz w:val="26"/>
          <w:szCs w:val="26"/>
        </w:rPr>
        <w:t xml:space="preserve"> practice, using advanced autonomous clinical skills, and a broad and in-depth theoretical knowledge base</w:t>
      </w:r>
    </w:p>
    <w:p w14:paraId="753F287B" w14:textId="1B3D7B13" w:rsidR="00C375DB" w:rsidRPr="00391B55" w:rsidRDefault="001F7FD2" w:rsidP="00C375DB">
      <w:pPr>
        <w:numPr>
          <w:ilvl w:val="0"/>
          <w:numId w:val="13"/>
        </w:numPr>
        <w:spacing w:after="0" w:line="240" w:lineRule="auto"/>
        <w:rPr>
          <w:rFonts w:ascii="Kalinga" w:hAnsi="Kalinga" w:cs="Kalinga"/>
          <w:sz w:val="26"/>
          <w:szCs w:val="26"/>
        </w:rPr>
      </w:pPr>
      <w:r w:rsidRPr="00391B55">
        <w:rPr>
          <w:rFonts w:ascii="Kalinga" w:hAnsi="Kalinga" w:cs="Kalinga"/>
          <w:sz w:val="26"/>
          <w:szCs w:val="26"/>
        </w:rPr>
        <w:t>Manage</w:t>
      </w:r>
      <w:r w:rsidR="00C375DB" w:rsidRPr="00391B55">
        <w:rPr>
          <w:rFonts w:ascii="Kalinga" w:hAnsi="Kalinga" w:cs="Kalinga"/>
          <w:sz w:val="26"/>
          <w:szCs w:val="26"/>
        </w:rPr>
        <w:t xml:space="preserve"> a clinical caseload, dealing with presenting patient’s needs in a primary care setting</w:t>
      </w:r>
    </w:p>
    <w:p w14:paraId="1300F012" w14:textId="7620A2F4" w:rsidR="00C375DB" w:rsidRPr="00391B55" w:rsidRDefault="001F7FD2" w:rsidP="00C375DB">
      <w:pPr>
        <w:widowControl w:val="0"/>
        <w:numPr>
          <w:ilvl w:val="0"/>
          <w:numId w:val="13"/>
        </w:numPr>
        <w:spacing w:after="0" w:line="240" w:lineRule="auto"/>
        <w:rPr>
          <w:rFonts w:ascii="Kalinga" w:hAnsi="Kalinga" w:cs="Kalinga"/>
          <w:sz w:val="26"/>
          <w:szCs w:val="26"/>
        </w:rPr>
      </w:pPr>
      <w:r w:rsidRPr="00391B55">
        <w:rPr>
          <w:rFonts w:ascii="Kalinga" w:hAnsi="Kalinga" w:cs="Kalinga"/>
          <w:sz w:val="26"/>
          <w:szCs w:val="26"/>
        </w:rPr>
        <w:t>Manage</w:t>
      </w:r>
      <w:r w:rsidR="00C375DB" w:rsidRPr="00391B55">
        <w:rPr>
          <w:rFonts w:ascii="Kalinga" w:hAnsi="Kalinga" w:cs="Kalinga"/>
          <w:sz w:val="26"/>
          <w:szCs w:val="26"/>
        </w:rPr>
        <w:t xml:space="preserve"> own clinical workload in general practice</w:t>
      </w:r>
      <w:r w:rsidR="00391B55">
        <w:rPr>
          <w:rFonts w:ascii="Kalinga" w:hAnsi="Kalinga" w:cs="Kalinga"/>
          <w:sz w:val="26"/>
          <w:szCs w:val="26"/>
        </w:rPr>
        <w:t>,</w:t>
      </w:r>
      <w:r w:rsidR="00C375DB" w:rsidRPr="00391B55">
        <w:rPr>
          <w:rFonts w:ascii="Kalinga" w:hAnsi="Kalinga" w:cs="Kalinga"/>
          <w:sz w:val="26"/>
          <w:szCs w:val="26"/>
        </w:rPr>
        <w:t xml:space="preserve"> responding effectively to patient need</w:t>
      </w:r>
      <w:r w:rsidR="00391B55">
        <w:rPr>
          <w:rFonts w:ascii="Kalinga" w:hAnsi="Kalinga" w:cs="Kalinga"/>
          <w:sz w:val="26"/>
          <w:szCs w:val="26"/>
        </w:rPr>
        <w:t xml:space="preserve">s </w:t>
      </w:r>
      <w:r w:rsidR="00C375DB" w:rsidRPr="00391B55">
        <w:rPr>
          <w:rFonts w:ascii="Kalinga" w:hAnsi="Kalinga" w:cs="Kalinga"/>
          <w:sz w:val="26"/>
          <w:szCs w:val="26"/>
        </w:rPr>
        <w:t>and ensuring patient choice and ease of access to services</w:t>
      </w:r>
    </w:p>
    <w:p w14:paraId="26069FE8" w14:textId="2E8E1347" w:rsidR="00C375DB" w:rsidRPr="00391B55" w:rsidRDefault="001F7FD2" w:rsidP="00C375DB">
      <w:pPr>
        <w:widowControl w:val="0"/>
        <w:numPr>
          <w:ilvl w:val="0"/>
          <w:numId w:val="13"/>
        </w:numPr>
        <w:spacing w:after="0" w:line="240" w:lineRule="auto"/>
        <w:rPr>
          <w:rFonts w:ascii="Kalinga" w:hAnsi="Kalinga" w:cs="Kalinga"/>
          <w:sz w:val="26"/>
          <w:szCs w:val="26"/>
        </w:rPr>
      </w:pPr>
      <w:r w:rsidRPr="00391B55">
        <w:rPr>
          <w:rFonts w:ascii="Kalinga" w:hAnsi="Kalinga" w:cs="Kalinga"/>
          <w:sz w:val="26"/>
          <w:szCs w:val="26"/>
        </w:rPr>
        <w:t>Mentor</w:t>
      </w:r>
      <w:r w:rsidR="00C375DB" w:rsidRPr="00391B55">
        <w:rPr>
          <w:rFonts w:ascii="Kalinga" w:hAnsi="Kalinga" w:cs="Kalinga"/>
          <w:sz w:val="26"/>
          <w:szCs w:val="26"/>
        </w:rPr>
        <w:t xml:space="preserve"> and support other </w:t>
      </w:r>
      <w:r w:rsidR="001F07DB" w:rsidRPr="00391B55">
        <w:rPr>
          <w:rFonts w:ascii="Kalinga" w:hAnsi="Kalinga" w:cs="Kalinga"/>
          <w:sz w:val="26"/>
          <w:szCs w:val="26"/>
        </w:rPr>
        <w:t>providers</w:t>
      </w:r>
      <w:r w:rsidR="00C375DB" w:rsidRPr="00391B55">
        <w:rPr>
          <w:rFonts w:ascii="Kalinga" w:hAnsi="Kalinga" w:cs="Kalinga"/>
          <w:sz w:val="26"/>
          <w:szCs w:val="26"/>
        </w:rPr>
        <w:t xml:space="preserve"> in developing and maintaining clinical skills </w:t>
      </w:r>
    </w:p>
    <w:p w14:paraId="6731580D" w14:textId="04FD6EB7" w:rsidR="00C375DB" w:rsidRPr="00391B55" w:rsidRDefault="00C375DB" w:rsidP="00C375DB">
      <w:pPr>
        <w:widowControl w:val="0"/>
        <w:numPr>
          <w:ilvl w:val="0"/>
          <w:numId w:val="11"/>
        </w:numPr>
        <w:spacing w:after="0" w:line="240" w:lineRule="auto"/>
        <w:rPr>
          <w:rFonts w:ascii="Kalinga" w:hAnsi="Kalinga" w:cs="Kalinga"/>
          <w:sz w:val="26"/>
          <w:szCs w:val="26"/>
        </w:rPr>
      </w:pPr>
      <w:r w:rsidRPr="00391B55">
        <w:rPr>
          <w:rFonts w:ascii="Kalinga" w:hAnsi="Kalinga" w:cs="Kalinga"/>
          <w:sz w:val="26"/>
          <w:szCs w:val="26"/>
        </w:rPr>
        <w:t xml:space="preserve">Provide the choice of direct access to a </w:t>
      </w:r>
      <w:r w:rsidR="001F07DB" w:rsidRPr="00391B55">
        <w:rPr>
          <w:rFonts w:ascii="Kalinga" w:hAnsi="Kalinga" w:cs="Kalinga"/>
          <w:sz w:val="26"/>
          <w:szCs w:val="26"/>
        </w:rPr>
        <w:t>PA</w:t>
      </w:r>
      <w:r w:rsidRPr="00391B55">
        <w:rPr>
          <w:rFonts w:ascii="Kalinga" w:hAnsi="Kalinga" w:cs="Kalinga"/>
          <w:sz w:val="26"/>
          <w:szCs w:val="26"/>
        </w:rPr>
        <w:t xml:space="preserve">, both in the clinic and over the telephone, for </w:t>
      </w:r>
      <w:r w:rsidR="00146A72" w:rsidRPr="00391B55">
        <w:rPr>
          <w:rFonts w:ascii="Kalinga" w:hAnsi="Kalinga" w:cs="Kalinga"/>
          <w:sz w:val="26"/>
          <w:szCs w:val="26"/>
        </w:rPr>
        <w:t>a</w:t>
      </w:r>
      <w:r w:rsidRPr="00391B55">
        <w:rPr>
          <w:rFonts w:ascii="Kalinga" w:hAnsi="Kalinga" w:cs="Kalinga"/>
          <w:sz w:val="26"/>
          <w:szCs w:val="26"/>
        </w:rPr>
        <w:t xml:space="preserve"> general practice population</w:t>
      </w:r>
      <w:r w:rsidR="00146A72" w:rsidRPr="00391B55">
        <w:rPr>
          <w:rFonts w:ascii="Kalinga" w:hAnsi="Kalinga" w:cs="Kalinga"/>
          <w:sz w:val="26"/>
          <w:szCs w:val="26"/>
        </w:rPr>
        <w:t xml:space="preserve"> from newborn to geriatric adult</w:t>
      </w:r>
    </w:p>
    <w:p w14:paraId="6B0BE394" w14:textId="77777777" w:rsidR="00C375DB" w:rsidRPr="00391B55" w:rsidRDefault="00C375DB" w:rsidP="00C375DB">
      <w:pPr>
        <w:widowControl w:val="0"/>
        <w:numPr>
          <w:ilvl w:val="0"/>
          <w:numId w:val="11"/>
        </w:numPr>
        <w:spacing w:after="0" w:line="240" w:lineRule="auto"/>
        <w:rPr>
          <w:rFonts w:ascii="Kalinga" w:hAnsi="Kalinga" w:cs="Kalinga"/>
          <w:sz w:val="26"/>
          <w:szCs w:val="26"/>
        </w:rPr>
      </w:pPr>
      <w:r w:rsidRPr="00391B55">
        <w:rPr>
          <w:rFonts w:ascii="Kalinga" w:hAnsi="Kalinga" w:cs="Kalinga"/>
          <w:sz w:val="26"/>
          <w:szCs w:val="26"/>
        </w:rPr>
        <w:t>Make professionally autonomous decisions for which he/she is accountable</w:t>
      </w:r>
    </w:p>
    <w:p w14:paraId="4226A472" w14:textId="0592DE0A" w:rsidR="00C375DB" w:rsidRPr="00391B55" w:rsidRDefault="00C375DB" w:rsidP="00C375DB">
      <w:pPr>
        <w:widowControl w:val="0"/>
        <w:numPr>
          <w:ilvl w:val="0"/>
          <w:numId w:val="11"/>
        </w:numPr>
        <w:spacing w:after="0" w:line="240" w:lineRule="auto"/>
        <w:rPr>
          <w:rFonts w:ascii="Kalinga" w:hAnsi="Kalinga" w:cs="Kalinga"/>
          <w:sz w:val="26"/>
          <w:szCs w:val="26"/>
        </w:rPr>
      </w:pPr>
      <w:r w:rsidRPr="00391B55">
        <w:rPr>
          <w:rFonts w:ascii="Kalinga" w:hAnsi="Kalinga" w:cs="Kalinga"/>
          <w:sz w:val="26"/>
          <w:szCs w:val="26"/>
        </w:rPr>
        <w:t xml:space="preserve">Provide a first point of contact within the </w:t>
      </w:r>
      <w:r w:rsidR="001F07DB" w:rsidRPr="00391B55">
        <w:rPr>
          <w:rFonts w:ascii="Kalinga" w:hAnsi="Kalinga" w:cs="Kalinga"/>
          <w:sz w:val="26"/>
          <w:szCs w:val="26"/>
        </w:rPr>
        <w:t>p</w:t>
      </w:r>
      <w:r w:rsidRPr="00391B55">
        <w:rPr>
          <w:rFonts w:ascii="Kalinga" w:hAnsi="Kalinga" w:cs="Kalinga"/>
          <w:sz w:val="26"/>
          <w:szCs w:val="26"/>
        </w:rPr>
        <w:t xml:space="preserve">ractice for patients presenting with undifferentiated, undiagnosed problems, making use of skills in history taking, physical examination, problem-solving and clinical decision-making, to establish a diagnosis and management plan </w:t>
      </w:r>
    </w:p>
    <w:p w14:paraId="5F7F70AB" w14:textId="4D85A29D" w:rsidR="00C375DB" w:rsidRPr="00391B55" w:rsidRDefault="001F7FD2" w:rsidP="00C375DB">
      <w:pPr>
        <w:widowControl w:val="0"/>
        <w:numPr>
          <w:ilvl w:val="0"/>
          <w:numId w:val="11"/>
        </w:numPr>
        <w:spacing w:after="0" w:line="240" w:lineRule="auto"/>
        <w:rPr>
          <w:rFonts w:ascii="Kalinga" w:hAnsi="Kalinga" w:cs="Kalinga"/>
          <w:sz w:val="26"/>
          <w:szCs w:val="26"/>
        </w:rPr>
      </w:pPr>
      <w:r w:rsidRPr="00391B55">
        <w:rPr>
          <w:rFonts w:ascii="Kalinga" w:hAnsi="Kalinga" w:cs="Kalinga"/>
          <w:sz w:val="26"/>
          <w:szCs w:val="26"/>
        </w:rPr>
        <w:t xml:space="preserve">Prescribe </w:t>
      </w:r>
      <w:r w:rsidR="00C375DB" w:rsidRPr="00391B55">
        <w:rPr>
          <w:rFonts w:ascii="Kalinga" w:hAnsi="Kalinga" w:cs="Kalinga"/>
          <w:sz w:val="26"/>
          <w:szCs w:val="26"/>
        </w:rPr>
        <w:t>necessary invasive and non-invasive diagnostic tests or investigations and interpret findings/reports</w:t>
      </w:r>
    </w:p>
    <w:p w14:paraId="3712465C" w14:textId="2F7AF54A" w:rsidR="00C375DB" w:rsidRPr="00391B55" w:rsidRDefault="001F7FD2" w:rsidP="00C375DB">
      <w:pPr>
        <w:widowControl w:val="0"/>
        <w:numPr>
          <w:ilvl w:val="0"/>
          <w:numId w:val="11"/>
        </w:numPr>
        <w:spacing w:after="0" w:line="240" w:lineRule="auto"/>
        <w:rPr>
          <w:rFonts w:ascii="Kalinga" w:hAnsi="Kalinga" w:cs="Kalinga"/>
          <w:sz w:val="26"/>
          <w:szCs w:val="26"/>
        </w:rPr>
      </w:pPr>
      <w:r w:rsidRPr="00391B55">
        <w:rPr>
          <w:rFonts w:ascii="Kalinga" w:hAnsi="Kalinga" w:cs="Kalinga"/>
          <w:sz w:val="26"/>
          <w:szCs w:val="26"/>
        </w:rPr>
        <w:t>Prescribe</w:t>
      </w:r>
      <w:r w:rsidR="00C375DB" w:rsidRPr="00391B55">
        <w:rPr>
          <w:rFonts w:ascii="Kalinga" w:hAnsi="Kalinga" w:cs="Kalinga"/>
          <w:sz w:val="26"/>
          <w:szCs w:val="26"/>
        </w:rPr>
        <w:t xml:space="preserve"> safe, </w:t>
      </w:r>
      <w:r w:rsidR="002930BE" w:rsidRPr="00391B55">
        <w:rPr>
          <w:rFonts w:ascii="Kalinga" w:hAnsi="Kalinga" w:cs="Kalinga"/>
          <w:sz w:val="26"/>
          <w:szCs w:val="26"/>
        </w:rPr>
        <w:t>effective,</w:t>
      </w:r>
      <w:r w:rsidR="00C375DB" w:rsidRPr="00391B55">
        <w:rPr>
          <w:rFonts w:ascii="Kalinga" w:hAnsi="Kalinga" w:cs="Kalinga"/>
          <w:sz w:val="26"/>
          <w:szCs w:val="26"/>
        </w:rPr>
        <w:t xml:space="preserve"> and appropriate medication as defined by current legislative framework</w:t>
      </w:r>
    </w:p>
    <w:p w14:paraId="53220306" w14:textId="77777777" w:rsidR="00C375DB" w:rsidRPr="00391B55" w:rsidRDefault="00C375DB" w:rsidP="00C375DB">
      <w:pPr>
        <w:widowControl w:val="0"/>
        <w:numPr>
          <w:ilvl w:val="0"/>
          <w:numId w:val="11"/>
        </w:numPr>
        <w:spacing w:after="0" w:line="240" w:lineRule="auto"/>
        <w:rPr>
          <w:rFonts w:ascii="Kalinga" w:hAnsi="Kalinga" w:cs="Kalinga"/>
          <w:sz w:val="26"/>
          <w:szCs w:val="26"/>
        </w:rPr>
      </w:pPr>
      <w:r w:rsidRPr="00391B55">
        <w:rPr>
          <w:rFonts w:ascii="Kalinga" w:hAnsi="Kalinga" w:cs="Kalinga"/>
          <w:sz w:val="26"/>
          <w:szCs w:val="26"/>
        </w:rPr>
        <w:t xml:space="preserve">Provide safe, evidence-based, cost-effective, individualized patient care </w:t>
      </w:r>
    </w:p>
    <w:p w14:paraId="5ADAE195" w14:textId="3102446B" w:rsidR="00C375DB" w:rsidRPr="00391B55" w:rsidRDefault="00C375DB" w:rsidP="00C375DB">
      <w:pPr>
        <w:widowControl w:val="0"/>
        <w:numPr>
          <w:ilvl w:val="0"/>
          <w:numId w:val="11"/>
        </w:numPr>
        <w:spacing w:after="0" w:line="240" w:lineRule="auto"/>
        <w:rPr>
          <w:rFonts w:ascii="Kalinga" w:hAnsi="Kalinga" w:cs="Kalinga"/>
          <w:sz w:val="26"/>
          <w:szCs w:val="26"/>
        </w:rPr>
      </w:pPr>
      <w:r w:rsidRPr="00391B55">
        <w:rPr>
          <w:rFonts w:ascii="Kalinga" w:hAnsi="Kalinga" w:cs="Kalinga"/>
          <w:sz w:val="26"/>
          <w:szCs w:val="26"/>
        </w:rPr>
        <w:t>Offer a holistic service to patients and their families, developing, where appropriate, an on</w:t>
      </w:r>
      <w:r w:rsidR="00391B55">
        <w:rPr>
          <w:rFonts w:ascii="Kalinga" w:hAnsi="Kalinga" w:cs="Kalinga"/>
          <w:sz w:val="26"/>
          <w:szCs w:val="26"/>
        </w:rPr>
        <w:t>g</w:t>
      </w:r>
      <w:r w:rsidRPr="00391B55">
        <w:rPr>
          <w:rFonts w:ascii="Kalinga" w:hAnsi="Kalinga" w:cs="Kalinga"/>
          <w:sz w:val="26"/>
          <w:szCs w:val="26"/>
        </w:rPr>
        <w:t>oing plan of care/support, with an emphasis on prevention and self-care</w:t>
      </w:r>
    </w:p>
    <w:p w14:paraId="1A0CFA42" w14:textId="77777777" w:rsidR="00C375DB" w:rsidRPr="00391B55" w:rsidRDefault="00C375DB" w:rsidP="00C375DB">
      <w:pPr>
        <w:widowControl w:val="0"/>
        <w:numPr>
          <w:ilvl w:val="0"/>
          <w:numId w:val="11"/>
        </w:numPr>
        <w:spacing w:after="0" w:line="240" w:lineRule="auto"/>
        <w:rPr>
          <w:rFonts w:ascii="Kalinga" w:hAnsi="Kalinga" w:cs="Kalinga"/>
          <w:sz w:val="26"/>
          <w:szCs w:val="26"/>
        </w:rPr>
      </w:pPr>
      <w:r w:rsidRPr="00391B55">
        <w:rPr>
          <w:rFonts w:ascii="Kalinga" w:hAnsi="Kalinga" w:cs="Kalinga"/>
          <w:sz w:val="26"/>
          <w:szCs w:val="26"/>
        </w:rPr>
        <w:t>Promote health and well-being through the use of health promotion, health education, screening and therapeutic communication skills</w:t>
      </w:r>
    </w:p>
    <w:p w14:paraId="7EE96361" w14:textId="77777777" w:rsidR="00C375DB" w:rsidRPr="00391B55" w:rsidRDefault="00C375DB" w:rsidP="00C375DB">
      <w:pPr>
        <w:widowControl w:val="0"/>
        <w:numPr>
          <w:ilvl w:val="0"/>
          <w:numId w:val="11"/>
        </w:numPr>
        <w:spacing w:after="0" w:line="240" w:lineRule="auto"/>
        <w:rPr>
          <w:rFonts w:ascii="Kalinga" w:hAnsi="Kalinga" w:cs="Kalinga"/>
          <w:sz w:val="26"/>
          <w:szCs w:val="26"/>
        </w:rPr>
      </w:pPr>
      <w:r w:rsidRPr="00391B55">
        <w:rPr>
          <w:rFonts w:ascii="Kalinga" w:hAnsi="Kalinga" w:cs="Kalinga"/>
          <w:sz w:val="26"/>
          <w:szCs w:val="26"/>
        </w:rPr>
        <w:t xml:space="preserve">Refer patients directly to other services/agencies as appropriate </w:t>
      </w:r>
    </w:p>
    <w:p w14:paraId="5A968349" w14:textId="77777777" w:rsidR="00C375DB" w:rsidRPr="00391B55" w:rsidRDefault="00C375DB" w:rsidP="00C375DB">
      <w:pPr>
        <w:widowControl w:val="0"/>
        <w:numPr>
          <w:ilvl w:val="0"/>
          <w:numId w:val="11"/>
        </w:numPr>
        <w:spacing w:after="0" w:line="240" w:lineRule="auto"/>
        <w:rPr>
          <w:rFonts w:ascii="Kalinga" w:hAnsi="Kalinga" w:cs="Kalinga"/>
          <w:sz w:val="26"/>
          <w:szCs w:val="26"/>
        </w:rPr>
      </w:pPr>
      <w:r w:rsidRPr="00391B55">
        <w:rPr>
          <w:rFonts w:ascii="Kalinga" w:hAnsi="Kalinga" w:cs="Kalinga"/>
          <w:sz w:val="26"/>
          <w:szCs w:val="26"/>
        </w:rPr>
        <w:t>Contribute to the practice achieving its quality targets to sustain the high standards of patient care and service delivery</w:t>
      </w:r>
    </w:p>
    <w:p w14:paraId="5B377BE2" w14:textId="3F078F5E" w:rsidR="00C375DB" w:rsidRPr="00391B55" w:rsidRDefault="00C375DB" w:rsidP="00C375DB">
      <w:pPr>
        <w:numPr>
          <w:ilvl w:val="0"/>
          <w:numId w:val="12"/>
        </w:numPr>
        <w:spacing w:after="0" w:line="240" w:lineRule="auto"/>
        <w:rPr>
          <w:rFonts w:ascii="Kalinga" w:hAnsi="Kalinga" w:cs="Kalinga"/>
          <w:sz w:val="26"/>
          <w:szCs w:val="26"/>
        </w:rPr>
      </w:pPr>
      <w:r w:rsidRPr="00391B55">
        <w:rPr>
          <w:rFonts w:ascii="Kalinga" w:hAnsi="Kalinga" w:cs="Kalinga"/>
          <w:sz w:val="26"/>
          <w:szCs w:val="26"/>
        </w:rPr>
        <w:t xml:space="preserve">Promote a learning environment for patients, </w:t>
      </w:r>
      <w:r w:rsidR="002930BE" w:rsidRPr="00391B55">
        <w:rPr>
          <w:rFonts w:ascii="Kalinga" w:hAnsi="Kalinga" w:cs="Kalinga"/>
          <w:sz w:val="26"/>
          <w:szCs w:val="26"/>
        </w:rPr>
        <w:t>nurses</w:t>
      </w:r>
      <w:r w:rsidRPr="00391B55">
        <w:rPr>
          <w:rFonts w:ascii="Kalinga" w:hAnsi="Kalinga" w:cs="Kalinga"/>
          <w:sz w:val="26"/>
          <w:szCs w:val="26"/>
        </w:rPr>
        <w:t xml:space="preserve"> and other health professionals</w:t>
      </w:r>
    </w:p>
    <w:p w14:paraId="44335767" w14:textId="77777777" w:rsidR="00C375DB" w:rsidRPr="00391B55" w:rsidRDefault="00C375DB" w:rsidP="00C375DB">
      <w:pPr>
        <w:widowControl w:val="0"/>
        <w:numPr>
          <w:ilvl w:val="0"/>
          <w:numId w:val="12"/>
        </w:numPr>
        <w:spacing w:after="0" w:line="240" w:lineRule="auto"/>
        <w:rPr>
          <w:rFonts w:ascii="Kalinga" w:hAnsi="Kalinga" w:cs="Kalinga"/>
          <w:sz w:val="26"/>
          <w:szCs w:val="26"/>
        </w:rPr>
      </w:pPr>
      <w:r w:rsidRPr="00391B55">
        <w:rPr>
          <w:rFonts w:ascii="Kalinga" w:hAnsi="Kalinga" w:cs="Kalinga"/>
          <w:sz w:val="26"/>
          <w:szCs w:val="26"/>
        </w:rPr>
        <w:lastRenderedPageBreak/>
        <w:t>Participate in continuing professional development opportunities to ensure that up-to-date evidence-based knowledge and competence in all aspects of the role is maintained</w:t>
      </w:r>
    </w:p>
    <w:p w14:paraId="00ACEA41" w14:textId="4978AEE0" w:rsidR="00C375DB" w:rsidRPr="00391B55" w:rsidRDefault="00C375DB" w:rsidP="00C375DB">
      <w:pPr>
        <w:widowControl w:val="0"/>
        <w:numPr>
          <w:ilvl w:val="0"/>
          <w:numId w:val="12"/>
        </w:numPr>
        <w:spacing w:after="0" w:line="240" w:lineRule="auto"/>
        <w:rPr>
          <w:rFonts w:ascii="Kalinga" w:hAnsi="Kalinga" w:cs="Kalinga"/>
          <w:sz w:val="26"/>
          <w:szCs w:val="26"/>
        </w:rPr>
      </w:pPr>
      <w:r w:rsidRPr="00391B55">
        <w:rPr>
          <w:rFonts w:ascii="Kalinga" w:hAnsi="Kalinga" w:cs="Kalinga"/>
          <w:sz w:val="26"/>
          <w:szCs w:val="26"/>
        </w:rPr>
        <w:t>Work collaboratively with colleagues within and external to the practice</w:t>
      </w:r>
    </w:p>
    <w:p w14:paraId="07C6C45A" w14:textId="6A4888A9" w:rsidR="00C375DB" w:rsidRPr="00391B55" w:rsidRDefault="001F7FD2" w:rsidP="00C375DB">
      <w:pPr>
        <w:pStyle w:val="ListParagraph"/>
        <w:numPr>
          <w:ilvl w:val="0"/>
          <w:numId w:val="14"/>
        </w:numPr>
        <w:spacing w:after="200" w:line="276" w:lineRule="auto"/>
        <w:rPr>
          <w:rFonts w:ascii="Kalinga" w:hAnsi="Kalinga" w:cs="Kalinga"/>
          <w:sz w:val="26"/>
          <w:szCs w:val="26"/>
        </w:rPr>
      </w:pPr>
      <w:r w:rsidRPr="00391B55">
        <w:rPr>
          <w:rFonts w:ascii="Kalinga" w:hAnsi="Kalinga" w:cs="Kalinga"/>
          <w:sz w:val="26"/>
          <w:szCs w:val="26"/>
        </w:rPr>
        <w:t xml:space="preserve">Document patient records in a timely and </w:t>
      </w:r>
      <w:r w:rsidR="002930BE" w:rsidRPr="00391B55">
        <w:rPr>
          <w:rFonts w:ascii="Kalinga" w:hAnsi="Kalinga" w:cs="Kalinga"/>
          <w:sz w:val="26"/>
          <w:szCs w:val="26"/>
        </w:rPr>
        <w:t>complete manner</w:t>
      </w:r>
      <w:r w:rsidRPr="00391B55">
        <w:rPr>
          <w:rFonts w:ascii="Kalinga" w:hAnsi="Kalinga" w:cs="Kalinga"/>
          <w:sz w:val="26"/>
          <w:szCs w:val="26"/>
        </w:rPr>
        <w:t xml:space="preserve"> </w:t>
      </w:r>
      <w:r w:rsidR="00C375DB" w:rsidRPr="00391B55">
        <w:rPr>
          <w:rFonts w:ascii="Kalinga" w:hAnsi="Kalinga" w:cs="Kalinga"/>
          <w:sz w:val="26"/>
          <w:szCs w:val="26"/>
        </w:rPr>
        <w:t>in accordance with C</w:t>
      </w:r>
      <w:r w:rsidR="0004620E">
        <w:rPr>
          <w:rFonts w:ascii="Kalinga" w:hAnsi="Kalinga" w:cs="Kalinga"/>
          <w:sz w:val="26"/>
          <w:szCs w:val="26"/>
        </w:rPr>
        <w:t>rossroad</w:t>
      </w:r>
      <w:r w:rsidR="00C375DB" w:rsidRPr="00391B55">
        <w:rPr>
          <w:rFonts w:ascii="Kalinga" w:hAnsi="Kalinga" w:cs="Kalinga"/>
          <w:sz w:val="26"/>
          <w:szCs w:val="26"/>
        </w:rPr>
        <w:t xml:space="preserve"> policy</w:t>
      </w:r>
    </w:p>
    <w:p w14:paraId="6F6775DA" w14:textId="77777777" w:rsidR="00C375DB" w:rsidRPr="00391B55" w:rsidRDefault="00C375DB" w:rsidP="00C375DB">
      <w:pPr>
        <w:pStyle w:val="ListParagraph"/>
        <w:rPr>
          <w:rFonts w:ascii="Kalinga" w:hAnsi="Kalinga" w:cs="Kalinga"/>
          <w:b/>
          <w:sz w:val="26"/>
          <w:szCs w:val="26"/>
        </w:rPr>
      </w:pPr>
    </w:p>
    <w:p w14:paraId="6F211F22" w14:textId="77777777" w:rsidR="00C375DB" w:rsidRPr="00391B55" w:rsidRDefault="00C375DB" w:rsidP="00C375DB">
      <w:pPr>
        <w:rPr>
          <w:rFonts w:ascii="Kalinga" w:hAnsi="Kalinga" w:cs="Kalinga"/>
          <w:b/>
          <w:sz w:val="26"/>
          <w:szCs w:val="26"/>
        </w:rPr>
      </w:pPr>
      <w:r w:rsidRPr="00391B55">
        <w:rPr>
          <w:rFonts w:ascii="Kalinga" w:hAnsi="Kalinga" w:cs="Kalinga"/>
          <w:b/>
          <w:sz w:val="26"/>
          <w:szCs w:val="26"/>
        </w:rPr>
        <w:t>Qualifications:</w:t>
      </w:r>
    </w:p>
    <w:p w14:paraId="64B44DC4" w14:textId="77777777" w:rsidR="00C375DB" w:rsidRPr="00391B55" w:rsidRDefault="00C375DB" w:rsidP="00C375DB">
      <w:pPr>
        <w:pStyle w:val="ListParagraph"/>
        <w:numPr>
          <w:ilvl w:val="0"/>
          <w:numId w:val="15"/>
        </w:numPr>
        <w:rPr>
          <w:rFonts w:ascii="Kalinga" w:hAnsi="Kalinga" w:cs="Kalinga"/>
          <w:sz w:val="26"/>
          <w:szCs w:val="26"/>
        </w:rPr>
      </w:pPr>
      <w:r w:rsidRPr="00391B55">
        <w:rPr>
          <w:rFonts w:ascii="Kalinga" w:hAnsi="Kalinga" w:cs="Kalinga"/>
          <w:sz w:val="26"/>
          <w:szCs w:val="26"/>
        </w:rPr>
        <w:t>Excellent written and verbal communication skills</w:t>
      </w:r>
    </w:p>
    <w:p w14:paraId="74184020" w14:textId="2013E277" w:rsidR="00C375DB" w:rsidRPr="00391B55" w:rsidRDefault="001F7FD2" w:rsidP="00C375DB">
      <w:pPr>
        <w:pStyle w:val="ListParagraph"/>
        <w:numPr>
          <w:ilvl w:val="0"/>
          <w:numId w:val="15"/>
        </w:numPr>
        <w:rPr>
          <w:rFonts w:ascii="Kalinga" w:hAnsi="Kalinga" w:cs="Kalinga"/>
          <w:b/>
          <w:sz w:val="26"/>
          <w:szCs w:val="26"/>
        </w:rPr>
      </w:pPr>
      <w:r w:rsidRPr="00391B55">
        <w:rPr>
          <w:rFonts w:ascii="Kalinga" w:hAnsi="Kalinga" w:cs="Kalinga"/>
          <w:sz w:val="26"/>
          <w:szCs w:val="26"/>
        </w:rPr>
        <w:t>A</w:t>
      </w:r>
      <w:r w:rsidR="00C375DB" w:rsidRPr="00391B55">
        <w:rPr>
          <w:rFonts w:ascii="Kalinga" w:hAnsi="Kalinga" w:cs="Kalinga"/>
          <w:sz w:val="26"/>
          <w:szCs w:val="26"/>
        </w:rPr>
        <w:t xml:space="preserve"> high level of personal accountability, ownership and a rigorous work ethic</w:t>
      </w:r>
    </w:p>
    <w:p w14:paraId="6161095A" w14:textId="77777777" w:rsidR="00C375DB" w:rsidRPr="00391B55" w:rsidRDefault="00C375DB" w:rsidP="00C375DB">
      <w:pPr>
        <w:pStyle w:val="ListParagraph"/>
        <w:numPr>
          <w:ilvl w:val="0"/>
          <w:numId w:val="15"/>
        </w:numPr>
        <w:rPr>
          <w:rFonts w:ascii="Kalinga" w:hAnsi="Kalinga" w:cs="Kalinga"/>
          <w:b/>
          <w:sz w:val="26"/>
          <w:szCs w:val="26"/>
        </w:rPr>
      </w:pPr>
      <w:r w:rsidRPr="00391B55">
        <w:rPr>
          <w:rFonts w:ascii="Kalinga" w:hAnsi="Kalinga" w:cs="Kalinga"/>
          <w:sz w:val="26"/>
          <w:szCs w:val="26"/>
        </w:rPr>
        <w:t>Ability to work independently with little to no supervision</w:t>
      </w:r>
    </w:p>
    <w:p w14:paraId="62B0BA1A" w14:textId="77777777" w:rsidR="00C375DB" w:rsidRPr="00391B55" w:rsidRDefault="00C375DB" w:rsidP="00C375DB">
      <w:pPr>
        <w:pStyle w:val="ListParagraph"/>
        <w:numPr>
          <w:ilvl w:val="0"/>
          <w:numId w:val="15"/>
        </w:numPr>
        <w:rPr>
          <w:rFonts w:ascii="Kalinga" w:eastAsia="Times New Roman" w:hAnsi="Kalinga" w:cs="Kalinga"/>
          <w:sz w:val="26"/>
          <w:szCs w:val="26"/>
        </w:rPr>
      </w:pPr>
      <w:r w:rsidRPr="00391B55">
        <w:rPr>
          <w:rFonts w:ascii="Kalinga" w:hAnsi="Kalinga" w:cs="Kalinga"/>
          <w:sz w:val="26"/>
          <w:szCs w:val="26"/>
        </w:rPr>
        <w:t>Strong time management skills</w:t>
      </w:r>
    </w:p>
    <w:p w14:paraId="30E073AD" w14:textId="35E3B67D" w:rsidR="00C375DB" w:rsidRPr="00391B55" w:rsidRDefault="00C375DB" w:rsidP="00C375DB">
      <w:pPr>
        <w:pStyle w:val="ListParagraph"/>
        <w:numPr>
          <w:ilvl w:val="0"/>
          <w:numId w:val="15"/>
        </w:numPr>
        <w:rPr>
          <w:rFonts w:ascii="Kalinga" w:eastAsia="Times New Roman" w:hAnsi="Kalinga" w:cs="Kalinga"/>
          <w:sz w:val="26"/>
          <w:szCs w:val="26"/>
        </w:rPr>
      </w:pPr>
      <w:r w:rsidRPr="00391B55">
        <w:rPr>
          <w:rFonts w:ascii="Kalinga" w:eastAsia="Times New Roman" w:hAnsi="Kalinga" w:cs="Kalinga"/>
          <w:sz w:val="26"/>
          <w:szCs w:val="26"/>
        </w:rPr>
        <w:t>Ability to function effectively as a team member and facilitate completion of tasks</w:t>
      </w:r>
    </w:p>
    <w:p w14:paraId="2DC293D5" w14:textId="77777777" w:rsidR="00C375DB" w:rsidRPr="00391B55" w:rsidRDefault="00C375DB" w:rsidP="00C375DB">
      <w:pPr>
        <w:pStyle w:val="ListParagraph"/>
        <w:numPr>
          <w:ilvl w:val="0"/>
          <w:numId w:val="15"/>
        </w:numPr>
        <w:rPr>
          <w:rFonts w:ascii="Kalinga" w:eastAsia="Times New Roman" w:hAnsi="Kalinga" w:cs="Kalinga"/>
          <w:sz w:val="26"/>
          <w:szCs w:val="26"/>
        </w:rPr>
      </w:pPr>
      <w:r w:rsidRPr="00391B55">
        <w:rPr>
          <w:rFonts w:ascii="Kalinga" w:eastAsia="Times New Roman" w:hAnsi="Kalinga" w:cs="Kalinga"/>
          <w:sz w:val="26"/>
          <w:szCs w:val="26"/>
        </w:rPr>
        <w:t>Experience in FQHC (Federally Qualified Health Center) industry (</w:t>
      </w:r>
      <w:r w:rsidRPr="00391B55">
        <w:rPr>
          <w:rFonts w:ascii="Kalinga" w:eastAsia="Times New Roman" w:hAnsi="Kalinga" w:cs="Kalinga"/>
          <w:sz w:val="26"/>
          <w:szCs w:val="26"/>
          <w:u w:val="single"/>
        </w:rPr>
        <w:t>preferred</w:t>
      </w:r>
      <w:r w:rsidRPr="00391B55">
        <w:rPr>
          <w:rFonts w:ascii="Kalinga" w:eastAsia="Times New Roman" w:hAnsi="Kalinga" w:cs="Kalinga"/>
          <w:sz w:val="26"/>
          <w:szCs w:val="26"/>
        </w:rPr>
        <w:t>)</w:t>
      </w:r>
    </w:p>
    <w:p w14:paraId="1CAE2002" w14:textId="77777777" w:rsidR="00C375DB" w:rsidRPr="00391B55" w:rsidRDefault="00C375DB" w:rsidP="00C375DB">
      <w:pPr>
        <w:pStyle w:val="ListParagraph"/>
        <w:numPr>
          <w:ilvl w:val="0"/>
          <w:numId w:val="15"/>
        </w:numPr>
        <w:rPr>
          <w:rFonts w:ascii="Kalinga" w:eastAsia="Times New Roman" w:hAnsi="Kalinga" w:cs="Kalinga"/>
          <w:sz w:val="26"/>
          <w:szCs w:val="26"/>
        </w:rPr>
      </w:pPr>
      <w:r w:rsidRPr="00391B55">
        <w:rPr>
          <w:rFonts w:ascii="Kalinga" w:eastAsia="Times New Roman" w:hAnsi="Kalinga" w:cs="Kalinga"/>
          <w:sz w:val="26"/>
          <w:szCs w:val="26"/>
        </w:rPr>
        <w:t>Requires strong organizational skills, problem solving and analytical skills</w:t>
      </w:r>
    </w:p>
    <w:p w14:paraId="5F0EA718" w14:textId="77777777" w:rsidR="00C375DB" w:rsidRPr="00391B55" w:rsidRDefault="00C375DB" w:rsidP="00C375DB">
      <w:pPr>
        <w:pStyle w:val="ListParagraph"/>
        <w:numPr>
          <w:ilvl w:val="0"/>
          <w:numId w:val="15"/>
        </w:numPr>
        <w:rPr>
          <w:rFonts w:ascii="Kalinga" w:eastAsia="Times New Roman" w:hAnsi="Kalinga" w:cs="Kalinga"/>
          <w:sz w:val="26"/>
          <w:szCs w:val="26"/>
        </w:rPr>
      </w:pPr>
      <w:r w:rsidRPr="00391B55">
        <w:rPr>
          <w:rFonts w:ascii="Kalinga" w:eastAsia="Times New Roman" w:hAnsi="Kalinga" w:cs="Kalinga"/>
          <w:sz w:val="26"/>
          <w:szCs w:val="26"/>
        </w:rPr>
        <w:t>Consistently employs sound judgment and discretion in managing patient and employee issues</w:t>
      </w:r>
    </w:p>
    <w:p w14:paraId="79992C97" w14:textId="66730079" w:rsidR="00800D96" w:rsidRPr="00391B55" w:rsidRDefault="00800D96" w:rsidP="00800D96">
      <w:pPr>
        <w:pStyle w:val="ListParagraph"/>
        <w:numPr>
          <w:ilvl w:val="0"/>
          <w:numId w:val="15"/>
        </w:numPr>
        <w:rPr>
          <w:rFonts w:ascii="Kalinga" w:eastAsia="Times New Roman" w:hAnsi="Kalinga" w:cs="Kalinga"/>
          <w:sz w:val="26"/>
          <w:szCs w:val="26"/>
        </w:rPr>
      </w:pPr>
      <w:r w:rsidRPr="00391B55">
        <w:rPr>
          <w:rFonts w:ascii="Kalinga" w:eastAsia="Times New Roman" w:hAnsi="Kalinga" w:cs="Kalinga"/>
          <w:sz w:val="26"/>
          <w:szCs w:val="26"/>
        </w:rPr>
        <w:t xml:space="preserve">Licensed </w:t>
      </w:r>
      <w:r w:rsidR="001F07DB" w:rsidRPr="00391B55">
        <w:rPr>
          <w:rFonts w:ascii="Kalinga" w:eastAsia="Times New Roman" w:hAnsi="Kalinga" w:cs="Kalinga"/>
          <w:sz w:val="26"/>
          <w:szCs w:val="26"/>
        </w:rPr>
        <w:t>or eligible for license as a Physician Assistant</w:t>
      </w:r>
      <w:r w:rsidRPr="00391B55">
        <w:rPr>
          <w:rFonts w:ascii="Kalinga" w:eastAsia="Times New Roman" w:hAnsi="Kalinga" w:cs="Kalinga"/>
          <w:sz w:val="26"/>
          <w:szCs w:val="26"/>
        </w:rPr>
        <w:t xml:space="preserve"> in the State of Ohio</w:t>
      </w:r>
    </w:p>
    <w:p w14:paraId="664CEF07" w14:textId="0897A35A" w:rsidR="001F07DB" w:rsidRPr="00391B55" w:rsidRDefault="00800D96" w:rsidP="001F07DB">
      <w:pPr>
        <w:pStyle w:val="ListParagraph"/>
        <w:numPr>
          <w:ilvl w:val="0"/>
          <w:numId w:val="15"/>
        </w:numPr>
        <w:rPr>
          <w:rFonts w:ascii="Kalinga" w:eastAsia="Times New Roman" w:hAnsi="Kalinga" w:cs="Kalinga"/>
          <w:sz w:val="26"/>
          <w:szCs w:val="26"/>
        </w:rPr>
      </w:pPr>
      <w:r w:rsidRPr="00391B55">
        <w:rPr>
          <w:rFonts w:ascii="Kalinga" w:eastAsia="Times New Roman" w:hAnsi="Kalinga" w:cs="Kalinga"/>
          <w:sz w:val="26"/>
          <w:szCs w:val="26"/>
        </w:rPr>
        <w:t>Active DEA required</w:t>
      </w:r>
    </w:p>
    <w:p w14:paraId="10A43A6A" w14:textId="77777777" w:rsidR="000D7E80" w:rsidRDefault="000D7E80" w:rsidP="000D7E80">
      <w:pPr>
        <w:rPr>
          <w:rFonts w:ascii="Kalinga" w:hAnsi="Kalinga" w:cs="Kalinga"/>
          <w:sz w:val="26"/>
          <w:szCs w:val="26"/>
        </w:rPr>
      </w:pPr>
      <w:r>
        <w:rPr>
          <w:rFonts w:ascii="Kalinga" w:hAnsi="Kalinga" w:cs="Kalinga"/>
          <w:sz w:val="26"/>
          <w:szCs w:val="26"/>
        </w:rPr>
        <w:t>Salary:</w:t>
      </w:r>
    </w:p>
    <w:p w14:paraId="0761A48A" w14:textId="49F178F9" w:rsidR="000D7E80" w:rsidRPr="009007C6" w:rsidRDefault="000D7E80" w:rsidP="000D7E80">
      <w:pPr>
        <w:pStyle w:val="ListParagraph"/>
        <w:numPr>
          <w:ilvl w:val="0"/>
          <w:numId w:val="21"/>
        </w:numPr>
        <w:rPr>
          <w:rFonts w:ascii="Kalinga" w:hAnsi="Kalinga" w:cs="Kalinga"/>
          <w:sz w:val="26"/>
          <w:szCs w:val="26"/>
        </w:rPr>
      </w:pPr>
      <w:r>
        <w:rPr>
          <w:rFonts w:ascii="Kalinga" w:hAnsi="Kalinga" w:cs="Kalinga"/>
          <w:sz w:val="26"/>
          <w:szCs w:val="26"/>
        </w:rPr>
        <w:t>$90,000 - $110,000 per year</w:t>
      </w:r>
    </w:p>
    <w:p w14:paraId="47F2062B" w14:textId="77777777" w:rsidR="000D7E80" w:rsidRDefault="000D7E80" w:rsidP="000D7E80">
      <w:pPr>
        <w:rPr>
          <w:rFonts w:ascii="Kalinga" w:hAnsi="Kalinga" w:cs="Kalinga"/>
          <w:sz w:val="26"/>
          <w:szCs w:val="26"/>
        </w:rPr>
      </w:pPr>
      <w:r>
        <w:rPr>
          <w:rFonts w:ascii="Kalinga" w:hAnsi="Kalinga" w:cs="Kalinga"/>
          <w:sz w:val="26"/>
          <w:szCs w:val="26"/>
        </w:rPr>
        <w:t>Benefits:</w:t>
      </w:r>
    </w:p>
    <w:p w14:paraId="2AE376C4" w14:textId="77777777" w:rsidR="000D7E80" w:rsidRPr="009007C6" w:rsidRDefault="000D7E80" w:rsidP="000D7E80">
      <w:pPr>
        <w:pStyle w:val="ListParagraph"/>
        <w:numPr>
          <w:ilvl w:val="0"/>
          <w:numId w:val="18"/>
        </w:numPr>
        <w:rPr>
          <w:rFonts w:ascii="Kalinga" w:hAnsi="Kalinga" w:cs="Kalinga"/>
          <w:sz w:val="26"/>
          <w:szCs w:val="26"/>
        </w:rPr>
      </w:pPr>
      <w:r w:rsidRPr="009007C6">
        <w:rPr>
          <w:rFonts w:ascii="Kalinga" w:hAnsi="Kalinga" w:cs="Kalinga"/>
          <w:sz w:val="26"/>
          <w:szCs w:val="26"/>
        </w:rPr>
        <w:t>401(k)</w:t>
      </w:r>
    </w:p>
    <w:p w14:paraId="734FFA31" w14:textId="77777777" w:rsidR="000D7E80" w:rsidRPr="009007C6" w:rsidRDefault="000D7E80" w:rsidP="000D7E80">
      <w:pPr>
        <w:pStyle w:val="ListParagraph"/>
        <w:numPr>
          <w:ilvl w:val="0"/>
          <w:numId w:val="18"/>
        </w:numPr>
        <w:rPr>
          <w:rFonts w:ascii="Kalinga" w:hAnsi="Kalinga" w:cs="Kalinga"/>
          <w:sz w:val="26"/>
          <w:szCs w:val="26"/>
        </w:rPr>
      </w:pPr>
      <w:r w:rsidRPr="009007C6">
        <w:rPr>
          <w:rFonts w:ascii="Kalinga" w:hAnsi="Kalinga" w:cs="Kalinga"/>
          <w:sz w:val="26"/>
          <w:szCs w:val="26"/>
        </w:rPr>
        <w:t>Dental insurance</w:t>
      </w:r>
    </w:p>
    <w:p w14:paraId="5E3E2475" w14:textId="77777777" w:rsidR="000D7E80" w:rsidRPr="009007C6" w:rsidRDefault="000D7E80" w:rsidP="000D7E80">
      <w:pPr>
        <w:pStyle w:val="ListParagraph"/>
        <w:numPr>
          <w:ilvl w:val="0"/>
          <w:numId w:val="18"/>
        </w:numPr>
        <w:rPr>
          <w:rFonts w:ascii="Kalinga" w:hAnsi="Kalinga" w:cs="Kalinga"/>
          <w:sz w:val="26"/>
          <w:szCs w:val="26"/>
        </w:rPr>
      </w:pPr>
      <w:r w:rsidRPr="009007C6">
        <w:rPr>
          <w:rFonts w:ascii="Kalinga" w:hAnsi="Kalinga" w:cs="Kalinga"/>
          <w:sz w:val="26"/>
          <w:szCs w:val="26"/>
        </w:rPr>
        <w:t>Employee assistance program</w:t>
      </w:r>
    </w:p>
    <w:p w14:paraId="110983AF" w14:textId="77777777" w:rsidR="000D7E80" w:rsidRPr="009007C6" w:rsidRDefault="000D7E80" w:rsidP="000D7E80">
      <w:pPr>
        <w:pStyle w:val="ListParagraph"/>
        <w:numPr>
          <w:ilvl w:val="0"/>
          <w:numId w:val="18"/>
        </w:numPr>
        <w:rPr>
          <w:rFonts w:ascii="Kalinga" w:hAnsi="Kalinga" w:cs="Kalinga"/>
          <w:sz w:val="26"/>
          <w:szCs w:val="26"/>
        </w:rPr>
      </w:pPr>
      <w:r w:rsidRPr="009007C6">
        <w:rPr>
          <w:rFonts w:ascii="Kalinga" w:hAnsi="Kalinga" w:cs="Kalinga"/>
          <w:sz w:val="26"/>
          <w:szCs w:val="26"/>
        </w:rPr>
        <w:t>Flexible schedule</w:t>
      </w:r>
    </w:p>
    <w:p w14:paraId="350D889F" w14:textId="77777777" w:rsidR="000D7E80" w:rsidRPr="009007C6" w:rsidRDefault="000D7E80" w:rsidP="000D7E80">
      <w:pPr>
        <w:pStyle w:val="ListParagraph"/>
        <w:numPr>
          <w:ilvl w:val="0"/>
          <w:numId w:val="18"/>
        </w:numPr>
        <w:rPr>
          <w:rFonts w:ascii="Kalinga" w:hAnsi="Kalinga" w:cs="Kalinga"/>
          <w:sz w:val="26"/>
          <w:szCs w:val="26"/>
        </w:rPr>
      </w:pPr>
      <w:r w:rsidRPr="009007C6">
        <w:rPr>
          <w:rFonts w:ascii="Kalinga" w:hAnsi="Kalinga" w:cs="Kalinga"/>
          <w:sz w:val="26"/>
          <w:szCs w:val="26"/>
        </w:rPr>
        <w:t>Health insurance</w:t>
      </w:r>
    </w:p>
    <w:p w14:paraId="633F1081" w14:textId="77777777" w:rsidR="000D7E80" w:rsidRPr="009007C6" w:rsidRDefault="000D7E80" w:rsidP="000D7E80">
      <w:pPr>
        <w:pStyle w:val="ListParagraph"/>
        <w:numPr>
          <w:ilvl w:val="0"/>
          <w:numId w:val="18"/>
        </w:numPr>
        <w:rPr>
          <w:rFonts w:ascii="Kalinga" w:hAnsi="Kalinga" w:cs="Kalinga"/>
          <w:sz w:val="26"/>
          <w:szCs w:val="26"/>
        </w:rPr>
      </w:pPr>
      <w:r w:rsidRPr="009007C6">
        <w:rPr>
          <w:rFonts w:ascii="Kalinga" w:hAnsi="Kalinga" w:cs="Kalinga"/>
          <w:sz w:val="26"/>
          <w:szCs w:val="26"/>
        </w:rPr>
        <w:t>Life insurance</w:t>
      </w:r>
    </w:p>
    <w:p w14:paraId="05690F6A" w14:textId="77777777" w:rsidR="000D7E80" w:rsidRPr="009007C6" w:rsidRDefault="000D7E80" w:rsidP="000D7E80">
      <w:pPr>
        <w:pStyle w:val="ListParagraph"/>
        <w:numPr>
          <w:ilvl w:val="0"/>
          <w:numId w:val="18"/>
        </w:numPr>
        <w:rPr>
          <w:rFonts w:ascii="Kalinga" w:hAnsi="Kalinga" w:cs="Kalinga"/>
          <w:sz w:val="26"/>
          <w:szCs w:val="26"/>
        </w:rPr>
      </w:pPr>
      <w:r w:rsidRPr="009007C6">
        <w:rPr>
          <w:rFonts w:ascii="Kalinga" w:hAnsi="Kalinga" w:cs="Kalinga"/>
          <w:sz w:val="26"/>
          <w:szCs w:val="26"/>
        </w:rPr>
        <w:t>Paid time off</w:t>
      </w:r>
    </w:p>
    <w:p w14:paraId="2A811439" w14:textId="77777777" w:rsidR="000D7E80" w:rsidRPr="009007C6" w:rsidRDefault="000D7E80" w:rsidP="000D7E80">
      <w:pPr>
        <w:pStyle w:val="ListParagraph"/>
        <w:numPr>
          <w:ilvl w:val="0"/>
          <w:numId w:val="18"/>
        </w:numPr>
        <w:rPr>
          <w:rFonts w:ascii="Kalinga" w:hAnsi="Kalinga" w:cs="Kalinga"/>
          <w:sz w:val="26"/>
          <w:szCs w:val="26"/>
        </w:rPr>
      </w:pPr>
      <w:r w:rsidRPr="009007C6">
        <w:rPr>
          <w:rFonts w:ascii="Kalinga" w:hAnsi="Kalinga" w:cs="Kalinga"/>
          <w:sz w:val="26"/>
          <w:szCs w:val="26"/>
        </w:rPr>
        <w:t>Professional development assistance</w:t>
      </w:r>
    </w:p>
    <w:p w14:paraId="34F1A9D2" w14:textId="77777777" w:rsidR="000D7E80" w:rsidRPr="009007C6" w:rsidRDefault="000D7E80" w:rsidP="000D7E80">
      <w:pPr>
        <w:pStyle w:val="ListParagraph"/>
        <w:numPr>
          <w:ilvl w:val="0"/>
          <w:numId w:val="18"/>
        </w:numPr>
        <w:rPr>
          <w:rFonts w:ascii="Kalinga" w:hAnsi="Kalinga" w:cs="Kalinga"/>
          <w:sz w:val="26"/>
          <w:szCs w:val="26"/>
        </w:rPr>
      </w:pPr>
      <w:r w:rsidRPr="009007C6">
        <w:rPr>
          <w:rFonts w:ascii="Kalinga" w:hAnsi="Kalinga" w:cs="Kalinga"/>
          <w:sz w:val="26"/>
          <w:szCs w:val="26"/>
        </w:rPr>
        <w:t>Retirement plan</w:t>
      </w:r>
    </w:p>
    <w:p w14:paraId="360CB255" w14:textId="77777777" w:rsidR="000D7E80" w:rsidRPr="009007C6" w:rsidRDefault="000D7E80" w:rsidP="000D7E80">
      <w:pPr>
        <w:pStyle w:val="ListParagraph"/>
        <w:numPr>
          <w:ilvl w:val="0"/>
          <w:numId w:val="18"/>
        </w:numPr>
        <w:rPr>
          <w:rFonts w:ascii="Kalinga" w:hAnsi="Kalinga" w:cs="Kalinga"/>
          <w:sz w:val="26"/>
          <w:szCs w:val="26"/>
        </w:rPr>
      </w:pPr>
      <w:r w:rsidRPr="009007C6">
        <w:rPr>
          <w:rFonts w:ascii="Kalinga" w:hAnsi="Kalinga" w:cs="Kalinga"/>
          <w:sz w:val="26"/>
          <w:szCs w:val="26"/>
        </w:rPr>
        <w:lastRenderedPageBreak/>
        <w:t xml:space="preserve">Vision insurance </w:t>
      </w:r>
    </w:p>
    <w:p w14:paraId="202246F0" w14:textId="77777777" w:rsidR="000D7E80" w:rsidRDefault="000D7E80" w:rsidP="000D7E80">
      <w:pPr>
        <w:rPr>
          <w:rFonts w:ascii="Kalinga" w:hAnsi="Kalinga" w:cs="Kalinga"/>
          <w:sz w:val="26"/>
          <w:szCs w:val="26"/>
        </w:rPr>
      </w:pPr>
      <w:r>
        <w:rPr>
          <w:rFonts w:ascii="Kalinga" w:hAnsi="Kalinga" w:cs="Kalinga"/>
          <w:sz w:val="26"/>
          <w:szCs w:val="26"/>
        </w:rPr>
        <w:t>Medical specialties:</w:t>
      </w:r>
    </w:p>
    <w:p w14:paraId="5E0839C8" w14:textId="77777777" w:rsidR="000D7E80" w:rsidRPr="009007C6" w:rsidRDefault="000D7E80" w:rsidP="000D7E80">
      <w:pPr>
        <w:pStyle w:val="ListParagraph"/>
        <w:numPr>
          <w:ilvl w:val="0"/>
          <w:numId w:val="19"/>
        </w:numPr>
        <w:rPr>
          <w:rFonts w:ascii="Kalinga" w:hAnsi="Kalinga" w:cs="Kalinga"/>
          <w:sz w:val="26"/>
          <w:szCs w:val="26"/>
        </w:rPr>
      </w:pPr>
      <w:r w:rsidRPr="009007C6">
        <w:rPr>
          <w:rFonts w:ascii="Kalinga" w:hAnsi="Kalinga" w:cs="Kalinga"/>
          <w:sz w:val="26"/>
          <w:szCs w:val="26"/>
        </w:rPr>
        <w:t>Ob/Gyn</w:t>
      </w:r>
    </w:p>
    <w:p w14:paraId="7C9D8A44" w14:textId="77777777" w:rsidR="000D7E80" w:rsidRPr="009007C6" w:rsidRDefault="000D7E80" w:rsidP="000D7E80">
      <w:pPr>
        <w:pStyle w:val="ListParagraph"/>
        <w:numPr>
          <w:ilvl w:val="0"/>
          <w:numId w:val="19"/>
        </w:numPr>
        <w:rPr>
          <w:rFonts w:ascii="Kalinga" w:hAnsi="Kalinga" w:cs="Kalinga"/>
          <w:sz w:val="26"/>
          <w:szCs w:val="26"/>
        </w:rPr>
      </w:pPr>
      <w:r w:rsidRPr="009007C6">
        <w:rPr>
          <w:rFonts w:ascii="Kalinga" w:hAnsi="Kalinga" w:cs="Kalinga"/>
          <w:sz w:val="26"/>
          <w:szCs w:val="26"/>
        </w:rPr>
        <w:t>Pediatrics</w:t>
      </w:r>
    </w:p>
    <w:p w14:paraId="42CE4006" w14:textId="77777777" w:rsidR="000D7E80" w:rsidRPr="009007C6" w:rsidRDefault="000D7E80" w:rsidP="000D7E80">
      <w:pPr>
        <w:pStyle w:val="ListParagraph"/>
        <w:numPr>
          <w:ilvl w:val="0"/>
          <w:numId w:val="19"/>
        </w:numPr>
        <w:rPr>
          <w:rFonts w:ascii="Kalinga" w:hAnsi="Kalinga" w:cs="Kalinga"/>
          <w:sz w:val="26"/>
          <w:szCs w:val="26"/>
        </w:rPr>
      </w:pPr>
      <w:r w:rsidRPr="009007C6">
        <w:rPr>
          <w:rFonts w:ascii="Kalinga" w:hAnsi="Kalinga" w:cs="Kalinga"/>
          <w:sz w:val="26"/>
          <w:szCs w:val="26"/>
        </w:rPr>
        <w:t>Primary care</w:t>
      </w:r>
    </w:p>
    <w:p w14:paraId="7D7B009D" w14:textId="383605E7" w:rsidR="000D7E80" w:rsidRDefault="000D7E80" w:rsidP="000D7E80">
      <w:pPr>
        <w:rPr>
          <w:rFonts w:ascii="Kalinga" w:hAnsi="Kalinga" w:cs="Kalinga"/>
          <w:sz w:val="26"/>
          <w:szCs w:val="26"/>
        </w:rPr>
      </w:pPr>
      <w:r>
        <w:rPr>
          <w:rFonts w:ascii="Kalinga" w:hAnsi="Kalinga" w:cs="Kalinga"/>
          <w:sz w:val="26"/>
          <w:szCs w:val="26"/>
        </w:rPr>
        <w:t>Schedule:</w:t>
      </w:r>
    </w:p>
    <w:p w14:paraId="72D39073" w14:textId="77777777" w:rsidR="000D7E80" w:rsidRPr="009007C6" w:rsidRDefault="000D7E80" w:rsidP="000D7E80">
      <w:pPr>
        <w:pStyle w:val="ListParagraph"/>
        <w:numPr>
          <w:ilvl w:val="0"/>
          <w:numId w:val="20"/>
        </w:numPr>
        <w:rPr>
          <w:rFonts w:ascii="Kalinga" w:hAnsi="Kalinga" w:cs="Kalinga"/>
          <w:sz w:val="26"/>
          <w:szCs w:val="26"/>
        </w:rPr>
      </w:pPr>
      <w:r w:rsidRPr="009007C6">
        <w:rPr>
          <w:rFonts w:ascii="Kalinga" w:hAnsi="Kalinga" w:cs="Kalinga"/>
          <w:sz w:val="26"/>
          <w:szCs w:val="26"/>
        </w:rPr>
        <w:t>Monday to Friday</w:t>
      </w:r>
    </w:p>
    <w:p w14:paraId="39599113" w14:textId="77777777" w:rsidR="000D7E80" w:rsidRDefault="000D7E80" w:rsidP="000D7E80">
      <w:pPr>
        <w:rPr>
          <w:rFonts w:ascii="Kalinga" w:hAnsi="Kalinga" w:cs="Kalinga"/>
          <w:sz w:val="26"/>
          <w:szCs w:val="26"/>
        </w:rPr>
      </w:pPr>
      <w:r>
        <w:rPr>
          <w:rFonts w:ascii="Kalinga" w:hAnsi="Kalinga" w:cs="Kalinga"/>
          <w:sz w:val="26"/>
          <w:szCs w:val="26"/>
        </w:rPr>
        <w:t>Supplemental pay types:</w:t>
      </w:r>
    </w:p>
    <w:p w14:paraId="3C1F6523" w14:textId="77777777" w:rsidR="000D7E80" w:rsidRPr="009007C6" w:rsidRDefault="000D7E80" w:rsidP="000D7E80">
      <w:pPr>
        <w:pStyle w:val="ListParagraph"/>
        <w:numPr>
          <w:ilvl w:val="0"/>
          <w:numId w:val="20"/>
        </w:numPr>
        <w:rPr>
          <w:rFonts w:ascii="Kalinga" w:hAnsi="Kalinga" w:cs="Kalinga"/>
          <w:sz w:val="26"/>
          <w:szCs w:val="26"/>
        </w:rPr>
      </w:pPr>
      <w:r w:rsidRPr="009007C6">
        <w:rPr>
          <w:rFonts w:ascii="Kalinga" w:hAnsi="Kalinga" w:cs="Kalinga"/>
          <w:sz w:val="26"/>
          <w:szCs w:val="26"/>
        </w:rPr>
        <w:t>Bonus opportunities</w:t>
      </w:r>
    </w:p>
    <w:p w14:paraId="1B77C463" w14:textId="77777777" w:rsidR="000D7E80" w:rsidRDefault="000D7E80" w:rsidP="000D7E80">
      <w:pPr>
        <w:rPr>
          <w:rFonts w:ascii="Kalinga" w:hAnsi="Kalinga" w:cs="Kalinga"/>
          <w:sz w:val="26"/>
          <w:szCs w:val="26"/>
        </w:rPr>
      </w:pPr>
      <w:r>
        <w:rPr>
          <w:rFonts w:ascii="Kalinga" w:hAnsi="Kalinga" w:cs="Kalinga"/>
          <w:sz w:val="26"/>
          <w:szCs w:val="26"/>
        </w:rPr>
        <w:t xml:space="preserve">Work location: </w:t>
      </w:r>
    </w:p>
    <w:p w14:paraId="5CB5C72E" w14:textId="77777777" w:rsidR="000D7E80" w:rsidRPr="009007C6" w:rsidRDefault="000D7E80" w:rsidP="000D7E80">
      <w:pPr>
        <w:pStyle w:val="ListParagraph"/>
        <w:numPr>
          <w:ilvl w:val="0"/>
          <w:numId w:val="20"/>
        </w:numPr>
        <w:rPr>
          <w:rFonts w:ascii="Kalinga" w:hAnsi="Kalinga" w:cs="Kalinga"/>
          <w:sz w:val="26"/>
          <w:szCs w:val="26"/>
        </w:rPr>
      </w:pPr>
      <w:r w:rsidRPr="009007C6">
        <w:rPr>
          <w:rFonts w:ascii="Kalinga" w:hAnsi="Kalinga" w:cs="Kalinga"/>
          <w:sz w:val="26"/>
          <w:szCs w:val="26"/>
        </w:rPr>
        <w:t>In person</w:t>
      </w:r>
    </w:p>
    <w:p w14:paraId="44A718E9" w14:textId="77777777" w:rsidR="000D7E80" w:rsidRPr="00D05C69" w:rsidRDefault="000D7E80" w:rsidP="000D7E80">
      <w:pPr>
        <w:rPr>
          <w:rFonts w:ascii="Kalinga" w:hAnsi="Kalinga" w:cs="Kalinga"/>
          <w:sz w:val="26"/>
          <w:szCs w:val="26"/>
        </w:rPr>
      </w:pPr>
    </w:p>
    <w:p w14:paraId="7EC2F64C" w14:textId="082406DD" w:rsidR="000174D8" w:rsidRPr="00391B55" w:rsidRDefault="000174D8">
      <w:pPr>
        <w:rPr>
          <w:rFonts w:ascii="Kalinga" w:hAnsi="Kalinga" w:cs="Kalinga"/>
          <w:sz w:val="26"/>
          <w:szCs w:val="26"/>
        </w:rPr>
      </w:pPr>
    </w:p>
    <w:p w14:paraId="7738379E" w14:textId="77777777" w:rsidR="00C375DB" w:rsidRPr="00391B55" w:rsidRDefault="00C375DB">
      <w:pPr>
        <w:rPr>
          <w:rFonts w:ascii="Kalinga" w:hAnsi="Kalinga" w:cs="Kalinga"/>
          <w:sz w:val="26"/>
          <w:szCs w:val="26"/>
        </w:rPr>
      </w:pPr>
    </w:p>
    <w:p w14:paraId="42BA9F29" w14:textId="77777777" w:rsidR="00C375DB" w:rsidRPr="00391B55" w:rsidRDefault="00C375DB">
      <w:pPr>
        <w:rPr>
          <w:rFonts w:ascii="Kalinga" w:hAnsi="Kalinga" w:cs="Kalinga"/>
          <w:sz w:val="26"/>
          <w:szCs w:val="26"/>
        </w:rPr>
      </w:pPr>
    </w:p>
    <w:sectPr w:rsidR="00C375DB" w:rsidRPr="00391B55" w:rsidSect="00707F1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13B66" w14:textId="77777777" w:rsidR="002936D4" w:rsidRDefault="002936D4" w:rsidP="005A10AC">
      <w:pPr>
        <w:spacing w:after="0" w:line="240" w:lineRule="auto"/>
      </w:pPr>
      <w:r>
        <w:separator/>
      </w:r>
    </w:p>
  </w:endnote>
  <w:endnote w:type="continuationSeparator" w:id="0">
    <w:p w14:paraId="51448659" w14:textId="77777777" w:rsidR="002936D4" w:rsidRDefault="002936D4" w:rsidP="005A1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0EF1D" w14:textId="5A729587" w:rsidR="006B619B" w:rsidRDefault="006B619B">
    <w:pPr>
      <w:pStyle w:val="Footer"/>
    </w:pPr>
    <w:r>
      <w:t xml:space="preserve">Updated: </w:t>
    </w:r>
    <w:r w:rsidR="00391B55">
      <w:t>02/2024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73881" w14:textId="77777777" w:rsidR="002936D4" w:rsidRDefault="002936D4" w:rsidP="005A10AC">
      <w:pPr>
        <w:spacing w:after="0" w:line="240" w:lineRule="auto"/>
      </w:pPr>
      <w:r>
        <w:separator/>
      </w:r>
    </w:p>
  </w:footnote>
  <w:footnote w:type="continuationSeparator" w:id="0">
    <w:p w14:paraId="5B690D2E" w14:textId="77777777" w:rsidR="002936D4" w:rsidRDefault="002936D4" w:rsidP="005A1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1A47"/>
    <w:multiLevelType w:val="hybridMultilevel"/>
    <w:tmpl w:val="B5D68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E63B1"/>
    <w:multiLevelType w:val="hybridMultilevel"/>
    <w:tmpl w:val="D95C40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024EB"/>
    <w:multiLevelType w:val="hybridMultilevel"/>
    <w:tmpl w:val="E57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B311C"/>
    <w:multiLevelType w:val="hybridMultilevel"/>
    <w:tmpl w:val="92E24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424F5"/>
    <w:multiLevelType w:val="hybridMultilevel"/>
    <w:tmpl w:val="F5DCB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97528"/>
    <w:multiLevelType w:val="hybridMultilevel"/>
    <w:tmpl w:val="5D1E9B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D479E"/>
    <w:multiLevelType w:val="hybridMultilevel"/>
    <w:tmpl w:val="D31A0C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F61C8"/>
    <w:multiLevelType w:val="hybridMultilevel"/>
    <w:tmpl w:val="7076C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F771F"/>
    <w:multiLevelType w:val="hybridMultilevel"/>
    <w:tmpl w:val="73F27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02137"/>
    <w:multiLevelType w:val="hybridMultilevel"/>
    <w:tmpl w:val="CCF6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D4F6C"/>
    <w:multiLevelType w:val="multilevel"/>
    <w:tmpl w:val="6A665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8F143C"/>
    <w:multiLevelType w:val="hybridMultilevel"/>
    <w:tmpl w:val="CB0E6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44B9C"/>
    <w:multiLevelType w:val="hybridMultilevel"/>
    <w:tmpl w:val="B7DC1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57351"/>
    <w:multiLevelType w:val="hybridMultilevel"/>
    <w:tmpl w:val="8AF41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67373"/>
    <w:multiLevelType w:val="hybridMultilevel"/>
    <w:tmpl w:val="ABFC7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E57603"/>
    <w:multiLevelType w:val="hybridMultilevel"/>
    <w:tmpl w:val="47A26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C7C83"/>
    <w:multiLevelType w:val="hybridMultilevel"/>
    <w:tmpl w:val="E946A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44D0D"/>
    <w:multiLevelType w:val="hybridMultilevel"/>
    <w:tmpl w:val="B33EC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A516AD"/>
    <w:multiLevelType w:val="hybridMultilevel"/>
    <w:tmpl w:val="1F100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32695"/>
    <w:multiLevelType w:val="multilevel"/>
    <w:tmpl w:val="A5D44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16459A"/>
    <w:multiLevelType w:val="hybridMultilevel"/>
    <w:tmpl w:val="C346E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021768">
    <w:abstractNumId w:val="7"/>
  </w:num>
  <w:num w:numId="2" w16cid:durableId="1565948092">
    <w:abstractNumId w:val="16"/>
  </w:num>
  <w:num w:numId="3" w16cid:durableId="485054212">
    <w:abstractNumId w:val="12"/>
  </w:num>
  <w:num w:numId="4" w16cid:durableId="1740787160">
    <w:abstractNumId w:val="17"/>
  </w:num>
  <w:num w:numId="5" w16cid:durableId="964235105">
    <w:abstractNumId w:val="20"/>
  </w:num>
  <w:num w:numId="6" w16cid:durableId="410780226">
    <w:abstractNumId w:val="8"/>
  </w:num>
  <w:num w:numId="7" w16cid:durableId="479083288">
    <w:abstractNumId w:val="9"/>
  </w:num>
  <w:num w:numId="8" w16cid:durableId="298263970">
    <w:abstractNumId w:val="14"/>
  </w:num>
  <w:num w:numId="9" w16cid:durableId="747117075">
    <w:abstractNumId w:val="15"/>
  </w:num>
  <w:num w:numId="10" w16cid:durableId="676351640">
    <w:abstractNumId w:val="11"/>
  </w:num>
  <w:num w:numId="11" w16cid:durableId="1708023646">
    <w:abstractNumId w:val="5"/>
  </w:num>
  <w:num w:numId="12" w16cid:durableId="1468087197">
    <w:abstractNumId w:val="1"/>
  </w:num>
  <w:num w:numId="13" w16cid:durableId="1316186198">
    <w:abstractNumId w:val="6"/>
  </w:num>
  <w:num w:numId="14" w16cid:durableId="1443263843">
    <w:abstractNumId w:val="2"/>
  </w:num>
  <w:num w:numId="15" w16cid:durableId="38210209">
    <w:abstractNumId w:val="0"/>
  </w:num>
  <w:num w:numId="16" w16cid:durableId="1748569537">
    <w:abstractNumId w:val="10"/>
  </w:num>
  <w:num w:numId="17" w16cid:durableId="662584331">
    <w:abstractNumId w:val="19"/>
  </w:num>
  <w:num w:numId="18" w16cid:durableId="934167003">
    <w:abstractNumId w:val="4"/>
  </w:num>
  <w:num w:numId="19" w16cid:durableId="1015545918">
    <w:abstractNumId w:val="18"/>
  </w:num>
  <w:num w:numId="20" w16cid:durableId="493187318">
    <w:abstractNumId w:val="13"/>
  </w:num>
  <w:num w:numId="21" w16cid:durableId="12312375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D8"/>
    <w:rsid w:val="000174D8"/>
    <w:rsid w:val="0004620E"/>
    <w:rsid w:val="00052576"/>
    <w:rsid w:val="00085C49"/>
    <w:rsid w:val="00087BE8"/>
    <w:rsid w:val="0009294E"/>
    <w:rsid w:val="000D7E80"/>
    <w:rsid w:val="00146A72"/>
    <w:rsid w:val="001A3577"/>
    <w:rsid w:val="001A7A66"/>
    <w:rsid w:val="001F07DB"/>
    <w:rsid w:val="001F7FD2"/>
    <w:rsid w:val="00227E39"/>
    <w:rsid w:val="00237FD9"/>
    <w:rsid w:val="00281EDF"/>
    <w:rsid w:val="002930BE"/>
    <w:rsid w:val="002936D4"/>
    <w:rsid w:val="002A4C6F"/>
    <w:rsid w:val="002E4DE6"/>
    <w:rsid w:val="00307058"/>
    <w:rsid w:val="00361073"/>
    <w:rsid w:val="00391B55"/>
    <w:rsid w:val="003C620F"/>
    <w:rsid w:val="004641D4"/>
    <w:rsid w:val="00467FB1"/>
    <w:rsid w:val="004E26F6"/>
    <w:rsid w:val="00507E03"/>
    <w:rsid w:val="00542E7C"/>
    <w:rsid w:val="0056586B"/>
    <w:rsid w:val="0058601E"/>
    <w:rsid w:val="005A10AC"/>
    <w:rsid w:val="005D0E11"/>
    <w:rsid w:val="006A6CC7"/>
    <w:rsid w:val="006A6FBB"/>
    <w:rsid w:val="006B1972"/>
    <w:rsid w:val="006B619B"/>
    <w:rsid w:val="00707F1B"/>
    <w:rsid w:val="0077773F"/>
    <w:rsid w:val="0079017B"/>
    <w:rsid w:val="007960D4"/>
    <w:rsid w:val="00800D96"/>
    <w:rsid w:val="00814068"/>
    <w:rsid w:val="008208CA"/>
    <w:rsid w:val="008A711A"/>
    <w:rsid w:val="0094358D"/>
    <w:rsid w:val="009D7EE8"/>
    <w:rsid w:val="00A4092C"/>
    <w:rsid w:val="00AD3D90"/>
    <w:rsid w:val="00B40291"/>
    <w:rsid w:val="00B5182C"/>
    <w:rsid w:val="00B670DB"/>
    <w:rsid w:val="00BB3858"/>
    <w:rsid w:val="00BE0E56"/>
    <w:rsid w:val="00C1166B"/>
    <w:rsid w:val="00C375DB"/>
    <w:rsid w:val="00C540F1"/>
    <w:rsid w:val="00C75199"/>
    <w:rsid w:val="00C933BB"/>
    <w:rsid w:val="00C95539"/>
    <w:rsid w:val="00CC5599"/>
    <w:rsid w:val="00CF74F0"/>
    <w:rsid w:val="00D33A9E"/>
    <w:rsid w:val="00D64D1E"/>
    <w:rsid w:val="00D707B0"/>
    <w:rsid w:val="00DA4A2C"/>
    <w:rsid w:val="00E13EFE"/>
    <w:rsid w:val="00E235EB"/>
    <w:rsid w:val="00E43D7F"/>
    <w:rsid w:val="00E44ED4"/>
    <w:rsid w:val="00E65092"/>
    <w:rsid w:val="00E9400E"/>
    <w:rsid w:val="00F02720"/>
    <w:rsid w:val="00F070CA"/>
    <w:rsid w:val="00F12259"/>
    <w:rsid w:val="00F277B7"/>
    <w:rsid w:val="00F32DF2"/>
    <w:rsid w:val="00F60F1D"/>
    <w:rsid w:val="00F9234A"/>
    <w:rsid w:val="00FE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2C7162D"/>
  <w15:docId w15:val="{A1DE39D0-60B8-4E01-A6EF-C37E13B8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5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94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07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1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0AC"/>
  </w:style>
  <w:style w:type="paragraph" w:styleId="Footer">
    <w:name w:val="footer"/>
    <w:basedOn w:val="Normal"/>
    <w:link w:val="FooterChar"/>
    <w:uiPriority w:val="99"/>
    <w:unhideWhenUsed/>
    <w:rsid w:val="005A1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0AC"/>
  </w:style>
  <w:style w:type="paragraph" w:styleId="BodyText">
    <w:name w:val="Body Text"/>
    <w:basedOn w:val="Normal"/>
    <w:link w:val="BodyTextChar"/>
    <w:rsid w:val="00C375DB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C375DB"/>
    <w:rPr>
      <w:rFonts w:ascii="Times New Roman" w:eastAsia="Times New Roman" w:hAnsi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6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OSIS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Clinton</dc:creator>
  <cp:lastModifiedBy>Gayle Linkletter</cp:lastModifiedBy>
  <cp:revision>6</cp:revision>
  <cp:lastPrinted>2024-02-07T22:07:00Z</cp:lastPrinted>
  <dcterms:created xsi:type="dcterms:W3CDTF">2024-02-07T21:29:00Z</dcterms:created>
  <dcterms:modified xsi:type="dcterms:W3CDTF">2024-02-09T22:33:00Z</dcterms:modified>
</cp:coreProperties>
</file>